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7CD9" w14:textId="00AC0F51" w:rsidR="003C4686" w:rsidRDefault="003C4686" w:rsidP="003C4686">
      <w:pPr>
        <w:rPr>
          <w:rFonts w:ascii="Ink Free" w:hAnsi="Ink Free"/>
          <w:b/>
          <w:bCs/>
          <w:sz w:val="48"/>
          <w:szCs w:val="48"/>
        </w:rPr>
      </w:pPr>
      <w:r>
        <w:rPr>
          <w:rFonts w:ascii="Ink Free" w:hAnsi="Ink Free"/>
          <w:b/>
          <w:bCs/>
          <w:sz w:val="48"/>
          <w:szCs w:val="48"/>
        </w:rPr>
        <w:t xml:space="preserve">Slide </w:t>
      </w:r>
      <w:r w:rsidR="004860FD">
        <w:rPr>
          <w:rFonts w:ascii="Ink Free" w:hAnsi="Ink Free"/>
          <w:b/>
          <w:bCs/>
          <w:sz w:val="48"/>
          <w:szCs w:val="48"/>
        </w:rPr>
        <w:t>51</w:t>
      </w:r>
      <w:r>
        <w:rPr>
          <w:rFonts w:ascii="Ink Free" w:hAnsi="Ink Free"/>
          <w:b/>
          <w:bCs/>
          <w:sz w:val="48"/>
          <w:szCs w:val="48"/>
        </w:rPr>
        <w:t xml:space="preserve"> HANDOUT</w:t>
      </w:r>
      <w:r>
        <w:rPr>
          <w:rFonts w:ascii="Ink Free" w:hAnsi="Ink Free"/>
          <w:b/>
          <w:bCs/>
          <w:sz w:val="48"/>
          <w:szCs w:val="48"/>
        </w:rPr>
        <w:br/>
      </w:r>
    </w:p>
    <w:p w14:paraId="77F106D2" w14:textId="12949D49" w:rsidR="00F61EB7" w:rsidRDefault="003C4686" w:rsidP="003C4686">
      <w:pPr>
        <w:rPr>
          <w:rFonts w:ascii="Ink Free" w:hAnsi="Ink Free"/>
          <w:b/>
          <w:bCs/>
          <w:sz w:val="48"/>
          <w:szCs w:val="48"/>
        </w:rPr>
      </w:pPr>
      <w:r w:rsidRPr="003C4686">
        <w:rPr>
          <w:rFonts w:ascii="Ink Free" w:hAnsi="Ink Free"/>
          <w:b/>
          <w:bCs/>
          <w:sz w:val="48"/>
          <w:szCs w:val="48"/>
        </w:rPr>
        <w:t xml:space="preserve">What </w:t>
      </w:r>
      <w:r>
        <w:rPr>
          <w:rFonts w:ascii="Ink Free" w:hAnsi="Ink Free"/>
          <w:b/>
          <w:bCs/>
          <w:sz w:val="48"/>
          <w:szCs w:val="48"/>
        </w:rPr>
        <w:t xml:space="preserve">works </w:t>
      </w:r>
      <w:r w:rsidRPr="003C4686">
        <w:rPr>
          <w:rFonts w:ascii="Ink Free" w:hAnsi="Ink Free"/>
          <w:b/>
          <w:bCs/>
          <w:sz w:val="48"/>
          <w:szCs w:val="48"/>
        </w:rPr>
        <w:t xml:space="preserve">and </w:t>
      </w:r>
      <w:r>
        <w:rPr>
          <w:rFonts w:ascii="Ink Free" w:hAnsi="Ink Free"/>
          <w:b/>
          <w:bCs/>
          <w:sz w:val="48"/>
          <w:szCs w:val="48"/>
        </w:rPr>
        <w:t>what doesn’t work</w:t>
      </w:r>
      <w:r w:rsidRPr="003C4686">
        <w:rPr>
          <w:rFonts w:ascii="Ink Free" w:hAnsi="Ink Free"/>
          <w:b/>
          <w:bCs/>
          <w:sz w:val="48"/>
          <w:szCs w:val="48"/>
        </w:rPr>
        <w:t xml:space="preserve"> with this paragraph?</w:t>
      </w:r>
    </w:p>
    <w:p w14:paraId="6A62A81F" w14:textId="65D8ACB6" w:rsidR="00760D2C" w:rsidRDefault="00760D2C" w:rsidP="003C4686">
      <w:pPr>
        <w:rPr>
          <w:rFonts w:ascii="Ink Free" w:hAnsi="Ink Free"/>
          <w:b/>
          <w:bCs/>
          <w:sz w:val="48"/>
          <w:szCs w:val="48"/>
        </w:rPr>
      </w:pPr>
    </w:p>
    <w:p w14:paraId="35B0B31A" w14:textId="77777777" w:rsidR="00760D2C" w:rsidRPr="00760D2C" w:rsidRDefault="00760D2C" w:rsidP="00760D2C">
      <w:pPr>
        <w:rPr>
          <w:sz w:val="40"/>
          <w:szCs w:val="40"/>
        </w:rPr>
      </w:pPr>
      <w:r w:rsidRPr="00760D2C">
        <w:rPr>
          <w:sz w:val="40"/>
          <w:szCs w:val="40"/>
        </w:rPr>
        <w:t xml:space="preserve">“Studies show that 60-75%of women in treatment for alcohol and other drug problems have experienced </w:t>
      </w:r>
      <w:proofErr w:type="spellStart"/>
      <w:r w:rsidRPr="00760D2C">
        <w:rPr>
          <w:sz w:val="40"/>
          <w:szCs w:val="40"/>
        </w:rPr>
        <w:t>partnerviolence</w:t>
      </w:r>
      <w:proofErr w:type="spellEnd"/>
      <w:r w:rsidRPr="00760D2C">
        <w:rPr>
          <w:sz w:val="40"/>
          <w:szCs w:val="40"/>
        </w:rPr>
        <w:t xml:space="preserve"> during their lifetimes. </w:t>
      </w:r>
      <w:proofErr w:type="spellStart"/>
      <w:r w:rsidRPr="00760D2C">
        <w:rPr>
          <w:sz w:val="40"/>
          <w:szCs w:val="40"/>
        </w:rPr>
        <w:t>Womenwith</w:t>
      </w:r>
      <w:proofErr w:type="spellEnd"/>
      <w:r w:rsidRPr="00760D2C">
        <w:rPr>
          <w:sz w:val="40"/>
          <w:szCs w:val="40"/>
        </w:rPr>
        <w:t xml:space="preserve"> substance abuse problems have also experienced a much higher instance of sexual abuse than women without drug problems, and the duration of the rape </w:t>
      </w:r>
      <w:proofErr w:type="spellStart"/>
      <w:r w:rsidRPr="00760D2C">
        <w:rPr>
          <w:sz w:val="40"/>
          <w:szCs w:val="40"/>
        </w:rPr>
        <w:t>experiencetends</w:t>
      </w:r>
      <w:proofErr w:type="spellEnd"/>
      <w:r w:rsidRPr="00760D2C">
        <w:rPr>
          <w:sz w:val="40"/>
          <w:szCs w:val="40"/>
        </w:rPr>
        <w:t xml:space="preserve"> to be longer. </w:t>
      </w:r>
      <w:proofErr w:type="spellStart"/>
      <w:r w:rsidRPr="00760D2C">
        <w:rPr>
          <w:sz w:val="40"/>
          <w:szCs w:val="40"/>
        </w:rPr>
        <w:t>Thosewith</w:t>
      </w:r>
      <w:proofErr w:type="spellEnd"/>
      <w:r w:rsidRPr="00760D2C">
        <w:rPr>
          <w:sz w:val="40"/>
          <w:szCs w:val="40"/>
        </w:rPr>
        <w:t xml:space="preserve"> mental health, substance abuse, and interpersonal violence problems also have </w:t>
      </w:r>
      <w:proofErr w:type="spellStart"/>
      <w:r w:rsidRPr="00760D2C">
        <w:rPr>
          <w:sz w:val="40"/>
          <w:szCs w:val="40"/>
        </w:rPr>
        <w:t>amyriad</w:t>
      </w:r>
      <w:proofErr w:type="spellEnd"/>
      <w:r w:rsidRPr="00760D2C">
        <w:rPr>
          <w:sz w:val="40"/>
          <w:szCs w:val="40"/>
        </w:rPr>
        <w:t xml:space="preserve"> of other life burdens and problems. These include homelessness, HIV-positive status, difficulties with employment, and family problems, among others. They have higher </w:t>
      </w:r>
      <w:proofErr w:type="spellStart"/>
      <w:r w:rsidRPr="00760D2C">
        <w:rPr>
          <w:sz w:val="40"/>
          <w:szCs w:val="40"/>
        </w:rPr>
        <w:t>levelsof</w:t>
      </w:r>
      <w:proofErr w:type="spellEnd"/>
      <w:r w:rsidRPr="00760D2C">
        <w:rPr>
          <w:sz w:val="40"/>
          <w:szCs w:val="40"/>
        </w:rPr>
        <w:t xml:space="preserve"> health problems and use more health </w:t>
      </w:r>
      <w:proofErr w:type="spellStart"/>
      <w:r w:rsidRPr="00760D2C">
        <w:rPr>
          <w:sz w:val="40"/>
          <w:szCs w:val="40"/>
        </w:rPr>
        <w:t>servicesthan</w:t>
      </w:r>
      <w:proofErr w:type="spellEnd"/>
      <w:r w:rsidRPr="00760D2C">
        <w:rPr>
          <w:sz w:val="40"/>
          <w:szCs w:val="40"/>
        </w:rPr>
        <w:t xml:space="preserve"> those with only one set of problems. Relationships among substance use, emotional problems, violence, </w:t>
      </w:r>
      <w:proofErr w:type="spellStart"/>
      <w:r w:rsidRPr="00760D2C">
        <w:rPr>
          <w:sz w:val="40"/>
          <w:szCs w:val="40"/>
        </w:rPr>
        <w:t>andtrauma</w:t>
      </w:r>
      <w:proofErr w:type="spellEnd"/>
      <w:r w:rsidRPr="00760D2C">
        <w:rPr>
          <w:sz w:val="40"/>
          <w:szCs w:val="40"/>
        </w:rPr>
        <w:t xml:space="preserve"> are often complex and multi-determined. Treatment professionals who are cross-trained are </w:t>
      </w:r>
      <w:proofErr w:type="spellStart"/>
      <w:r w:rsidRPr="00760D2C">
        <w:rPr>
          <w:sz w:val="40"/>
          <w:szCs w:val="40"/>
        </w:rPr>
        <w:t>betterable</w:t>
      </w:r>
      <w:proofErr w:type="spellEnd"/>
      <w:r w:rsidRPr="00760D2C">
        <w:rPr>
          <w:sz w:val="40"/>
          <w:szCs w:val="40"/>
        </w:rPr>
        <w:t xml:space="preserve"> to sort out and understand the interrelationship between trauma, mental </w:t>
      </w:r>
      <w:proofErr w:type="spellStart"/>
      <w:r w:rsidRPr="00760D2C">
        <w:rPr>
          <w:sz w:val="40"/>
          <w:szCs w:val="40"/>
        </w:rPr>
        <w:t>healthissues</w:t>
      </w:r>
      <w:proofErr w:type="spellEnd"/>
      <w:r w:rsidRPr="00760D2C">
        <w:rPr>
          <w:sz w:val="40"/>
          <w:szCs w:val="40"/>
        </w:rPr>
        <w:t>, and substance abuse.[1]”</w:t>
      </w:r>
    </w:p>
    <w:p w14:paraId="31740131" w14:textId="16DA1E65" w:rsidR="003C4686" w:rsidRPr="00760D2C" w:rsidRDefault="00760D2C" w:rsidP="003C4686">
      <w:r w:rsidRPr="00760D2C">
        <w:rPr>
          <w:sz w:val="40"/>
          <w:szCs w:val="40"/>
        </w:rPr>
        <w:br/>
        <w:t>[1] “Trauma Informed or Trauma Denied”, Denise Elliot et al. Journal of Community Psychology, Vol. 33, No. 4, 461-477, 2005</w:t>
      </w:r>
    </w:p>
    <w:sectPr w:rsidR="003C4686" w:rsidRPr="00760D2C" w:rsidSect="003D3A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C376" w14:textId="77777777" w:rsidR="00F22C48" w:rsidRDefault="00F22C48" w:rsidP="00D93F94">
      <w:r>
        <w:separator/>
      </w:r>
    </w:p>
  </w:endnote>
  <w:endnote w:type="continuationSeparator" w:id="0">
    <w:p w14:paraId="3CDF9691" w14:textId="77777777" w:rsidR="00F22C48" w:rsidRDefault="00F22C48" w:rsidP="00D9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4094D" w14:textId="77777777" w:rsidR="00F22C48" w:rsidRDefault="00F22C48" w:rsidP="00D93F94">
      <w:r>
        <w:separator/>
      </w:r>
    </w:p>
  </w:footnote>
  <w:footnote w:type="continuationSeparator" w:id="0">
    <w:p w14:paraId="1837D98F" w14:textId="77777777" w:rsidR="00F22C48" w:rsidRDefault="00F22C48" w:rsidP="00D93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4B7"/>
    <w:multiLevelType w:val="multilevel"/>
    <w:tmpl w:val="A3C4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C7BED"/>
    <w:multiLevelType w:val="hybridMultilevel"/>
    <w:tmpl w:val="EF121760"/>
    <w:lvl w:ilvl="0" w:tplc="0780F2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C8D15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A882B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608A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A22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8D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EC24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7E0D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CE33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84C"/>
    <w:multiLevelType w:val="multilevel"/>
    <w:tmpl w:val="38BC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D2EF9"/>
    <w:multiLevelType w:val="multilevel"/>
    <w:tmpl w:val="8E4E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92908"/>
    <w:multiLevelType w:val="hybridMultilevel"/>
    <w:tmpl w:val="ADAC4B88"/>
    <w:lvl w:ilvl="0" w:tplc="320079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5C9124"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026F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A65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78EC6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1C862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725A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F23B7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5858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0C38"/>
    <w:multiLevelType w:val="hybridMultilevel"/>
    <w:tmpl w:val="C158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B15FE"/>
    <w:multiLevelType w:val="multilevel"/>
    <w:tmpl w:val="BE4CF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D3B05"/>
    <w:multiLevelType w:val="multilevel"/>
    <w:tmpl w:val="D810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F4"/>
    <w:rsid w:val="000103A2"/>
    <w:rsid w:val="0001097D"/>
    <w:rsid w:val="00010BEE"/>
    <w:rsid w:val="0001496A"/>
    <w:rsid w:val="00023ABC"/>
    <w:rsid w:val="00026B49"/>
    <w:rsid w:val="0003137C"/>
    <w:rsid w:val="00035051"/>
    <w:rsid w:val="00037CCC"/>
    <w:rsid w:val="00042D8A"/>
    <w:rsid w:val="000430D7"/>
    <w:rsid w:val="0004384C"/>
    <w:rsid w:val="000450EB"/>
    <w:rsid w:val="00046F87"/>
    <w:rsid w:val="00062157"/>
    <w:rsid w:val="00066BBE"/>
    <w:rsid w:val="00071BD9"/>
    <w:rsid w:val="00082070"/>
    <w:rsid w:val="000859F3"/>
    <w:rsid w:val="00093674"/>
    <w:rsid w:val="000A566B"/>
    <w:rsid w:val="000B094D"/>
    <w:rsid w:val="000B6379"/>
    <w:rsid w:val="000C15F5"/>
    <w:rsid w:val="000C235D"/>
    <w:rsid w:val="000C4151"/>
    <w:rsid w:val="000F0AC3"/>
    <w:rsid w:val="000F2F37"/>
    <w:rsid w:val="0010161A"/>
    <w:rsid w:val="00102172"/>
    <w:rsid w:val="001023D7"/>
    <w:rsid w:val="00104E2B"/>
    <w:rsid w:val="0011245E"/>
    <w:rsid w:val="001169D6"/>
    <w:rsid w:val="00117591"/>
    <w:rsid w:val="001239F1"/>
    <w:rsid w:val="00133643"/>
    <w:rsid w:val="00143DCC"/>
    <w:rsid w:val="001609EF"/>
    <w:rsid w:val="0016657F"/>
    <w:rsid w:val="001764E3"/>
    <w:rsid w:val="00182B32"/>
    <w:rsid w:val="001859F7"/>
    <w:rsid w:val="001966AF"/>
    <w:rsid w:val="00196BCE"/>
    <w:rsid w:val="001A7169"/>
    <w:rsid w:val="001B1D0C"/>
    <w:rsid w:val="001C4F72"/>
    <w:rsid w:val="001D01B1"/>
    <w:rsid w:val="001D5624"/>
    <w:rsid w:val="001E199C"/>
    <w:rsid w:val="001E4C60"/>
    <w:rsid w:val="001F0648"/>
    <w:rsid w:val="001F2834"/>
    <w:rsid w:val="001F74AB"/>
    <w:rsid w:val="00204BC3"/>
    <w:rsid w:val="00206548"/>
    <w:rsid w:val="0021170A"/>
    <w:rsid w:val="0022105D"/>
    <w:rsid w:val="0022201A"/>
    <w:rsid w:val="00233BAC"/>
    <w:rsid w:val="00234468"/>
    <w:rsid w:val="00246282"/>
    <w:rsid w:val="002529E9"/>
    <w:rsid w:val="00254CFC"/>
    <w:rsid w:val="002601EA"/>
    <w:rsid w:val="002664A7"/>
    <w:rsid w:val="00270942"/>
    <w:rsid w:val="00276E83"/>
    <w:rsid w:val="0027764F"/>
    <w:rsid w:val="0028050C"/>
    <w:rsid w:val="00286A85"/>
    <w:rsid w:val="00287041"/>
    <w:rsid w:val="0029234D"/>
    <w:rsid w:val="00296C04"/>
    <w:rsid w:val="002A489A"/>
    <w:rsid w:val="002A58A2"/>
    <w:rsid w:val="002A64EC"/>
    <w:rsid w:val="002B1FF9"/>
    <w:rsid w:val="002B47F5"/>
    <w:rsid w:val="002B665D"/>
    <w:rsid w:val="002C2600"/>
    <w:rsid w:val="002D637D"/>
    <w:rsid w:val="002E09CD"/>
    <w:rsid w:val="002E4786"/>
    <w:rsid w:val="002F0168"/>
    <w:rsid w:val="002F21D1"/>
    <w:rsid w:val="003049A4"/>
    <w:rsid w:val="00307CBD"/>
    <w:rsid w:val="0031219D"/>
    <w:rsid w:val="00317BF5"/>
    <w:rsid w:val="0032359D"/>
    <w:rsid w:val="00325D06"/>
    <w:rsid w:val="0033181C"/>
    <w:rsid w:val="003467E5"/>
    <w:rsid w:val="00346841"/>
    <w:rsid w:val="00346E64"/>
    <w:rsid w:val="0034772D"/>
    <w:rsid w:val="00354538"/>
    <w:rsid w:val="00356106"/>
    <w:rsid w:val="00360AE2"/>
    <w:rsid w:val="003642B1"/>
    <w:rsid w:val="00374194"/>
    <w:rsid w:val="003768A1"/>
    <w:rsid w:val="0037701E"/>
    <w:rsid w:val="003A6EEF"/>
    <w:rsid w:val="003B3DC8"/>
    <w:rsid w:val="003B5B5F"/>
    <w:rsid w:val="003C4686"/>
    <w:rsid w:val="003D1958"/>
    <w:rsid w:val="003D2455"/>
    <w:rsid w:val="003D3A38"/>
    <w:rsid w:val="003D4983"/>
    <w:rsid w:val="003E217D"/>
    <w:rsid w:val="003E7860"/>
    <w:rsid w:val="003F0C19"/>
    <w:rsid w:val="003F61B6"/>
    <w:rsid w:val="00400803"/>
    <w:rsid w:val="00412306"/>
    <w:rsid w:val="00413188"/>
    <w:rsid w:val="004156F3"/>
    <w:rsid w:val="004256FA"/>
    <w:rsid w:val="00427511"/>
    <w:rsid w:val="00430EEA"/>
    <w:rsid w:val="00436C8A"/>
    <w:rsid w:val="00440B40"/>
    <w:rsid w:val="00445040"/>
    <w:rsid w:val="00455662"/>
    <w:rsid w:val="0045628C"/>
    <w:rsid w:val="00471F1D"/>
    <w:rsid w:val="0048429D"/>
    <w:rsid w:val="004860FD"/>
    <w:rsid w:val="004864AD"/>
    <w:rsid w:val="00493EDD"/>
    <w:rsid w:val="004A0CB5"/>
    <w:rsid w:val="004B0CF7"/>
    <w:rsid w:val="004B3CA3"/>
    <w:rsid w:val="004C0048"/>
    <w:rsid w:val="004D7D35"/>
    <w:rsid w:val="004E19DD"/>
    <w:rsid w:val="004F3A03"/>
    <w:rsid w:val="004F60A8"/>
    <w:rsid w:val="004F7223"/>
    <w:rsid w:val="004F7B52"/>
    <w:rsid w:val="0050739D"/>
    <w:rsid w:val="0051394E"/>
    <w:rsid w:val="00524566"/>
    <w:rsid w:val="00534676"/>
    <w:rsid w:val="00534EC7"/>
    <w:rsid w:val="005373D6"/>
    <w:rsid w:val="00540494"/>
    <w:rsid w:val="0054101C"/>
    <w:rsid w:val="00546DF9"/>
    <w:rsid w:val="00551E9C"/>
    <w:rsid w:val="0055575A"/>
    <w:rsid w:val="005604A3"/>
    <w:rsid w:val="00566DA3"/>
    <w:rsid w:val="00571FED"/>
    <w:rsid w:val="00573291"/>
    <w:rsid w:val="005850DD"/>
    <w:rsid w:val="00587FA8"/>
    <w:rsid w:val="005928A5"/>
    <w:rsid w:val="00593B17"/>
    <w:rsid w:val="00594D40"/>
    <w:rsid w:val="005A0B49"/>
    <w:rsid w:val="005A0C30"/>
    <w:rsid w:val="005A158A"/>
    <w:rsid w:val="005A1835"/>
    <w:rsid w:val="005A1F3A"/>
    <w:rsid w:val="005A630E"/>
    <w:rsid w:val="005B6FB6"/>
    <w:rsid w:val="005C0C99"/>
    <w:rsid w:val="005F0DE6"/>
    <w:rsid w:val="005F2283"/>
    <w:rsid w:val="00602DC6"/>
    <w:rsid w:val="006069BF"/>
    <w:rsid w:val="00607F1A"/>
    <w:rsid w:val="00611074"/>
    <w:rsid w:val="006120A4"/>
    <w:rsid w:val="0061470D"/>
    <w:rsid w:val="00620A2A"/>
    <w:rsid w:val="006210BA"/>
    <w:rsid w:val="0062456B"/>
    <w:rsid w:val="00632914"/>
    <w:rsid w:val="00635F81"/>
    <w:rsid w:val="006525A9"/>
    <w:rsid w:val="00657B06"/>
    <w:rsid w:val="006610FB"/>
    <w:rsid w:val="00663E07"/>
    <w:rsid w:val="0066479B"/>
    <w:rsid w:val="006674CE"/>
    <w:rsid w:val="00684D27"/>
    <w:rsid w:val="00686982"/>
    <w:rsid w:val="00687BBA"/>
    <w:rsid w:val="006A19B5"/>
    <w:rsid w:val="006A1DC3"/>
    <w:rsid w:val="006A21A0"/>
    <w:rsid w:val="006A3D90"/>
    <w:rsid w:val="006A3EE5"/>
    <w:rsid w:val="006A4318"/>
    <w:rsid w:val="006A46C3"/>
    <w:rsid w:val="006C1ACC"/>
    <w:rsid w:val="006C25C9"/>
    <w:rsid w:val="006D421B"/>
    <w:rsid w:val="006D6518"/>
    <w:rsid w:val="006E471B"/>
    <w:rsid w:val="006F052A"/>
    <w:rsid w:val="006F06A2"/>
    <w:rsid w:val="006F22FE"/>
    <w:rsid w:val="006F2517"/>
    <w:rsid w:val="006F7D6D"/>
    <w:rsid w:val="0070635F"/>
    <w:rsid w:val="007066A9"/>
    <w:rsid w:val="00707F9E"/>
    <w:rsid w:val="00720073"/>
    <w:rsid w:val="007315FC"/>
    <w:rsid w:val="00743460"/>
    <w:rsid w:val="00745508"/>
    <w:rsid w:val="007461F5"/>
    <w:rsid w:val="00757660"/>
    <w:rsid w:val="00760D2C"/>
    <w:rsid w:val="007708B5"/>
    <w:rsid w:val="007736AC"/>
    <w:rsid w:val="007759C9"/>
    <w:rsid w:val="00776EFF"/>
    <w:rsid w:val="00786687"/>
    <w:rsid w:val="0079485C"/>
    <w:rsid w:val="007C2614"/>
    <w:rsid w:val="007D7EFA"/>
    <w:rsid w:val="007E0F66"/>
    <w:rsid w:val="007F07A4"/>
    <w:rsid w:val="00801740"/>
    <w:rsid w:val="008018AD"/>
    <w:rsid w:val="0080328D"/>
    <w:rsid w:val="00810A6D"/>
    <w:rsid w:val="00815235"/>
    <w:rsid w:val="00822A7C"/>
    <w:rsid w:val="0082467A"/>
    <w:rsid w:val="008261F9"/>
    <w:rsid w:val="00831F8D"/>
    <w:rsid w:val="00835610"/>
    <w:rsid w:val="008370A2"/>
    <w:rsid w:val="00846EA1"/>
    <w:rsid w:val="00847E59"/>
    <w:rsid w:val="00853356"/>
    <w:rsid w:val="008629B5"/>
    <w:rsid w:val="0087747A"/>
    <w:rsid w:val="0088550D"/>
    <w:rsid w:val="0089679C"/>
    <w:rsid w:val="008D258A"/>
    <w:rsid w:val="008D41B8"/>
    <w:rsid w:val="008E01A7"/>
    <w:rsid w:val="008F56DC"/>
    <w:rsid w:val="008F574D"/>
    <w:rsid w:val="009025AA"/>
    <w:rsid w:val="009141D6"/>
    <w:rsid w:val="00914254"/>
    <w:rsid w:val="00914392"/>
    <w:rsid w:val="00915D25"/>
    <w:rsid w:val="00916805"/>
    <w:rsid w:val="0091739F"/>
    <w:rsid w:val="00926A5D"/>
    <w:rsid w:val="00934CA2"/>
    <w:rsid w:val="00940028"/>
    <w:rsid w:val="00946FE7"/>
    <w:rsid w:val="00953507"/>
    <w:rsid w:val="00960F4D"/>
    <w:rsid w:val="009643DD"/>
    <w:rsid w:val="00976F98"/>
    <w:rsid w:val="0097710C"/>
    <w:rsid w:val="0098112A"/>
    <w:rsid w:val="00984AAB"/>
    <w:rsid w:val="00986EF9"/>
    <w:rsid w:val="00992C03"/>
    <w:rsid w:val="00994954"/>
    <w:rsid w:val="00997607"/>
    <w:rsid w:val="009A2AAA"/>
    <w:rsid w:val="009A61A5"/>
    <w:rsid w:val="009B0595"/>
    <w:rsid w:val="009B4C93"/>
    <w:rsid w:val="009B6BF3"/>
    <w:rsid w:val="009C0035"/>
    <w:rsid w:val="009C1714"/>
    <w:rsid w:val="009C6813"/>
    <w:rsid w:val="009D2154"/>
    <w:rsid w:val="009D378F"/>
    <w:rsid w:val="009D55B0"/>
    <w:rsid w:val="009E07B4"/>
    <w:rsid w:val="009E0B2E"/>
    <w:rsid w:val="009E2FCB"/>
    <w:rsid w:val="009E3023"/>
    <w:rsid w:val="009E3D83"/>
    <w:rsid w:val="009E4583"/>
    <w:rsid w:val="009F04A2"/>
    <w:rsid w:val="009F22AF"/>
    <w:rsid w:val="009F2864"/>
    <w:rsid w:val="009F3D73"/>
    <w:rsid w:val="009F656C"/>
    <w:rsid w:val="00A01923"/>
    <w:rsid w:val="00A0678C"/>
    <w:rsid w:val="00A12066"/>
    <w:rsid w:val="00A2172A"/>
    <w:rsid w:val="00A23503"/>
    <w:rsid w:val="00A26B89"/>
    <w:rsid w:val="00A311A9"/>
    <w:rsid w:val="00A614BA"/>
    <w:rsid w:val="00A70B1A"/>
    <w:rsid w:val="00A71665"/>
    <w:rsid w:val="00A7330A"/>
    <w:rsid w:val="00A80066"/>
    <w:rsid w:val="00A82C45"/>
    <w:rsid w:val="00A85728"/>
    <w:rsid w:val="00A87CF6"/>
    <w:rsid w:val="00A91641"/>
    <w:rsid w:val="00A91994"/>
    <w:rsid w:val="00A91D77"/>
    <w:rsid w:val="00A93258"/>
    <w:rsid w:val="00AA00B9"/>
    <w:rsid w:val="00AA1F3A"/>
    <w:rsid w:val="00AA6388"/>
    <w:rsid w:val="00AB0DE5"/>
    <w:rsid w:val="00AB2748"/>
    <w:rsid w:val="00AB3469"/>
    <w:rsid w:val="00AB7CDB"/>
    <w:rsid w:val="00AD1813"/>
    <w:rsid w:val="00AD7768"/>
    <w:rsid w:val="00AE7E45"/>
    <w:rsid w:val="00AF546F"/>
    <w:rsid w:val="00B03992"/>
    <w:rsid w:val="00B0682F"/>
    <w:rsid w:val="00B07267"/>
    <w:rsid w:val="00B137DC"/>
    <w:rsid w:val="00B1597B"/>
    <w:rsid w:val="00B26FB0"/>
    <w:rsid w:val="00B27EA9"/>
    <w:rsid w:val="00B30596"/>
    <w:rsid w:val="00B31419"/>
    <w:rsid w:val="00B320BA"/>
    <w:rsid w:val="00B404B7"/>
    <w:rsid w:val="00B44F72"/>
    <w:rsid w:val="00B577A5"/>
    <w:rsid w:val="00B67012"/>
    <w:rsid w:val="00B672CE"/>
    <w:rsid w:val="00B67BEC"/>
    <w:rsid w:val="00B708CC"/>
    <w:rsid w:val="00B741B9"/>
    <w:rsid w:val="00B742DF"/>
    <w:rsid w:val="00B91611"/>
    <w:rsid w:val="00B91B1F"/>
    <w:rsid w:val="00BA102D"/>
    <w:rsid w:val="00BB6C49"/>
    <w:rsid w:val="00BC0552"/>
    <w:rsid w:val="00BC06E3"/>
    <w:rsid w:val="00BC12EB"/>
    <w:rsid w:val="00BD068C"/>
    <w:rsid w:val="00BD7BF4"/>
    <w:rsid w:val="00BE6EB5"/>
    <w:rsid w:val="00BF2EF0"/>
    <w:rsid w:val="00BF4696"/>
    <w:rsid w:val="00BF5E9A"/>
    <w:rsid w:val="00C01889"/>
    <w:rsid w:val="00C026BA"/>
    <w:rsid w:val="00C03BF2"/>
    <w:rsid w:val="00C06A19"/>
    <w:rsid w:val="00C1171F"/>
    <w:rsid w:val="00C20710"/>
    <w:rsid w:val="00C23B69"/>
    <w:rsid w:val="00C34F67"/>
    <w:rsid w:val="00C43A17"/>
    <w:rsid w:val="00C44158"/>
    <w:rsid w:val="00C455F0"/>
    <w:rsid w:val="00C51B92"/>
    <w:rsid w:val="00C54032"/>
    <w:rsid w:val="00C55766"/>
    <w:rsid w:val="00C604D3"/>
    <w:rsid w:val="00C63724"/>
    <w:rsid w:val="00C76B10"/>
    <w:rsid w:val="00C81C0B"/>
    <w:rsid w:val="00C84231"/>
    <w:rsid w:val="00C8750A"/>
    <w:rsid w:val="00C91CC2"/>
    <w:rsid w:val="00C937E5"/>
    <w:rsid w:val="00CA1BEE"/>
    <w:rsid w:val="00CA7A11"/>
    <w:rsid w:val="00CA7A93"/>
    <w:rsid w:val="00CB66B5"/>
    <w:rsid w:val="00CB77DE"/>
    <w:rsid w:val="00CC198B"/>
    <w:rsid w:val="00CC75BC"/>
    <w:rsid w:val="00CE13C9"/>
    <w:rsid w:val="00CE70B9"/>
    <w:rsid w:val="00CF18E8"/>
    <w:rsid w:val="00CF1B81"/>
    <w:rsid w:val="00CF2C6E"/>
    <w:rsid w:val="00CF3516"/>
    <w:rsid w:val="00CF4AB5"/>
    <w:rsid w:val="00D105F8"/>
    <w:rsid w:val="00D25DA3"/>
    <w:rsid w:val="00D35E01"/>
    <w:rsid w:val="00D412C0"/>
    <w:rsid w:val="00D524B8"/>
    <w:rsid w:val="00D5283E"/>
    <w:rsid w:val="00D52AC5"/>
    <w:rsid w:val="00D625FC"/>
    <w:rsid w:val="00D644ED"/>
    <w:rsid w:val="00D82C02"/>
    <w:rsid w:val="00D84453"/>
    <w:rsid w:val="00D84743"/>
    <w:rsid w:val="00D91765"/>
    <w:rsid w:val="00D93F94"/>
    <w:rsid w:val="00D976A5"/>
    <w:rsid w:val="00DA0450"/>
    <w:rsid w:val="00DA2B0B"/>
    <w:rsid w:val="00DA36CD"/>
    <w:rsid w:val="00DB324B"/>
    <w:rsid w:val="00DB32C5"/>
    <w:rsid w:val="00DC0FAE"/>
    <w:rsid w:val="00DC4247"/>
    <w:rsid w:val="00DD0214"/>
    <w:rsid w:val="00DD6E4C"/>
    <w:rsid w:val="00DD79D3"/>
    <w:rsid w:val="00DF3144"/>
    <w:rsid w:val="00DF49D9"/>
    <w:rsid w:val="00E01C08"/>
    <w:rsid w:val="00E07C7A"/>
    <w:rsid w:val="00E159E4"/>
    <w:rsid w:val="00E1769D"/>
    <w:rsid w:val="00E17BA5"/>
    <w:rsid w:val="00E20061"/>
    <w:rsid w:val="00E235E9"/>
    <w:rsid w:val="00E37DA5"/>
    <w:rsid w:val="00E4159C"/>
    <w:rsid w:val="00E503F7"/>
    <w:rsid w:val="00E50838"/>
    <w:rsid w:val="00E50A62"/>
    <w:rsid w:val="00E557E3"/>
    <w:rsid w:val="00E570F0"/>
    <w:rsid w:val="00E60570"/>
    <w:rsid w:val="00E6126E"/>
    <w:rsid w:val="00E655AE"/>
    <w:rsid w:val="00E74DD1"/>
    <w:rsid w:val="00E7607D"/>
    <w:rsid w:val="00EB5C50"/>
    <w:rsid w:val="00EC2DB3"/>
    <w:rsid w:val="00EC36E7"/>
    <w:rsid w:val="00ED0655"/>
    <w:rsid w:val="00ED2B62"/>
    <w:rsid w:val="00ED2BF9"/>
    <w:rsid w:val="00ED49C6"/>
    <w:rsid w:val="00ED5582"/>
    <w:rsid w:val="00ED7DB9"/>
    <w:rsid w:val="00EE6261"/>
    <w:rsid w:val="00EF71DC"/>
    <w:rsid w:val="00F03497"/>
    <w:rsid w:val="00F13143"/>
    <w:rsid w:val="00F22C48"/>
    <w:rsid w:val="00F23192"/>
    <w:rsid w:val="00F24BCD"/>
    <w:rsid w:val="00F339EE"/>
    <w:rsid w:val="00F342C3"/>
    <w:rsid w:val="00F4025C"/>
    <w:rsid w:val="00F411D6"/>
    <w:rsid w:val="00F42D40"/>
    <w:rsid w:val="00F525BC"/>
    <w:rsid w:val="00F61EB7"/>
    <w:rsid w:val="00F622B0"/>
    <w:rsid w:val="00F65750"/>
    <w:rsid w:val="00F70B55"/>
    <w:rsid w:val="00F81C9E"/>
    <w:rsid w:val="00F8734D"/>
    <w:rsid w:val="00F87D84"/>
    <w:rsid w:val="00F92ED8"/>
    <w:rsid w:val="00F9482B"/>
    <w:rsid w:val="00FA0648"/>
    <w:rsid w:val="00FB13B1"/>
    <w:rsid w:val="00FB74FD"/>
    <w:rsid w:val="00FC3E6D"/>
    <w:rsid w:val="00FC45CC"/>
    <w:rsid w:val="00FC685B"/>
    <w:rsid w:val="00FD1E5A"/>
    <w:rsid w:val="00FD315A"/>
    <w:rsid w:val="00FD6325"/>
    <w:rsid w:val="00FD6809"/>
    <w:rsid w:val="00FE49D0"/>
    <w:rsid w:val="00FF08DB"/>
    <w:rsid w:val="00FF597C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C6937E"/>
  <w15:docId w15:val="{E52C0CFF-E270-4730-94EA-EB6223D9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B49"/>
    <w:rPr>
      <w:rFonts w:eastAsiaTheme="minorHAnsi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F04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320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356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F01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3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3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6B4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26B49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0C235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04A2"/>
    <w:rPr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764E3"/>
    <w:rPr>
      <w:b/>
      <w:bCs/>
    </w:rPr>
  </w:style>
  <w:style w:type="paragraph" w:styleId="ListParagraph">
    <w:name w:val="List Paragraph"/>
    <w:basedOn w:val="Normal"/>
    <w:uiPriority w:val="34"/>
    <w:qFormat/>
    <w:rsid w:val="00EC36E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503F7"/>
  </w:style>
  <w:style w:type="character" w:styleId="Emphasis">
    <w:name w:val="Emphasis"/>
    <w:basedOn w:val="DefaultParagraphFont"/>
    <w:uiPriority w:val="20"/>
    <w:qFormat/>
    <w:rsid w:val="00E503F7"/>
    <w:rPr>
      <w:i/>
      <w:iCs/>
    </w:rPr>
  </w:style>
  <w:style w:type="character" w:customStyle="1" w:styleId="Heading4Char">
    <w:name w:val="Heading 4 Char"/>
    <w:basedOn w:val="DefaultParagraphFont"/>
    <w:link w:val="Heading4"/>
    <w:semiHidden/>
    <w:rsid w:val="002F016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icon">
    <w:name w:val="icon"/>
    <w:basedOn w:val="DefaultParagraphFont"/>
    <w:rsid w:val="00BA102D"/>
  </w:style>
  <w:style w:type="paragraph" w:customStyle="1" w:styleId="download-link">
    <w:name w:val="download-link"/>
    <w:basedOn w:val="Normal"/>
    <w:rsid w:val="00BA102D"/>
    <w:pPr>
      <w:spacing w:before="100" w:beforeAutospacing="1" w:after="100" w:afterAutospacing="1"/>
    </w:pPr>
    <w:rPr>
      <w:rFonts w:eastAsia="Times New Roman"/>
    </w:rPr>
  </w:style>
  <w:style w:type="character" w:customStyle="1" w:styleId="file">
    <w:name w:val="file"/>
    <w:basedOn w:val="DefaultParagraphFont"/>
    <w:rsid w:val="00BA102D"/>
  </w:style>
  <w:style w:type="character" w:customStyle="1" w:styleId="file-size">
    <w:name w:val="file-size"/>
    <w:basedOn w:val="DefaultParagraphFont"/>
    <w:rsid w:val="00BA102D"/>
  </w:style>
  <w:style w:type="character" w:styleId="UnresolvedMention">
    <w:name w:val="Unresolved Mention"/>
    <w:basedOn w:val="DefaultParagraphFont"/>
    <w:uiPriority w:val="99"/>
    <w:semiHidden/>
    <w:unhideWhenUsed/>
    <w:rsid w:val="005A63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28704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B320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8356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nfo">
    <w:name w:val="info"/>
    <w:basedOn w:val="Normal"/>
    <w:rsid w:val="00835610"/>
    <w:pPr>
      <w:spacing w:before="100" w:beforeAutospacing="1" w:after="100" w:afterAutospacing="1"/>
    </w:pPr>
    <w:rPr>
      <w:rFonts w:eastAsia="Times New Roman"/>
    </w:rPr>
  </w:style>
  <w:style w:type="paragraph" w:customStyle="1" w:styleId="simple-menu">
    <w:name w:val="simple-menu"/>
    <w:basedOn w:val="Normal"/>
    <w:rsid w:val="006E471B"/>
    <w:pPr>
      <w:spacing w:before="100" w:beforeAutospacing="1" w:after="100" w:afterAutospacing="1"/>
    </w:pPr>
    <w:rPr>
      <w:rFonts w:eastAsia="Times New Roman"/>
    </w:rPr>
  </w:style>
  <w:style w:type="paragraph" w:customStyle="1" w:styleId="navchild">
    <w:name w:val="navchild"/>
    <w:basedOn w:val="Normal"/>
    <w:rsid w:val="006E471B"/>
    <w:pPr>
      <w:spacing w:before="100" w:beforeAutospacing="1" w:after="100" w:afterAutospacing="1"/>
    </w:pPr>
    <w:rPr>
      <w:rFonts w:eastAsia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E471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E471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E471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E471B"/>
    <w:rPr>
      <w:rFonts w:ascii="Arial" w:hAnsi="Arial" w:cs="Arial"/>
      <w:vanish/>
      <w:sz w:val="16"/>
      <w:szCs w:val="16"/>
    </w:rPr>
  </w:style>
  <w:style w:type="character" w:customStyle="1" w:styleId="cart-value">
    <w:name w:val="cart-value"/>
    <w:basedOn w:val="DefaultParagraphFont"/>
    <w:rsid w:val="006E471B"/>
  </w:style>
  <w:style w:type="paragraph" w:customStyle="1" w:styleId="copy">
    <w:name w:val="copy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paragraph" w:customStyle="1" w:styleId="margin--bottom-1">
    <w:name w:val="margin--bottom-1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paragraph" w:customStyle="1" w:styleId="margin--bottom-c4">
    <w:name w:val="margin--bottom-c4"/>
    <w:basedOn w:val="Normal"/>
    <w:rsid w:val="006210BA"/>
    <w:pPr>
      <w:spacing w:before="100" w:beforeAutospacing="1" w:after="100" w:afterAutospacing="1"/>
    </w:pPr>
    <w:rPr>
      <w:rFonts w:eastAsia="Times New Roman"/>
    </w:rPr>
  </w:style>
  <w:style w:type="character" w:customStyle="1" w:styleId="badge">
    <w:name w:val="badge"/>
    <w:basedOn w:val="DefaultParagraphFont"/>
    <w:rsid w:val="006210BA"/>
  </w:style>
  <w:style w:type="character" w:styleId="CommentReference">
    <w:name w:val="annotation reference"/>
    <w:basedOn w:val="DefaultParagraphFont"/>
    <w:semiHidden/>
    <w:unhideWhenUsed/>
    <w:rsid w:val="005F0D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F0D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0DE6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0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0DE6"/>
    <w:rPr>
      <w:rFonts w:eastAsiaTheme="minorHAnsi"/>
      <w:b/>
      <w:bCs/>
    </w:rPr>
  </w:style>
  <w:style w:type="paragraph" w:customStyle="1" w:styleId="Standard">
    <w:name w:val="Standard"/>
    <w:rsid w:val="00F23192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6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61A"/>
    <w:rPr>
      <w:rFonts w:ascii="Courier New" w:hAnsi="Courier New" w:cs="Courier New"/>
    </w:rPr>
  </w:style>
  <w:style w:type="character" w:customStyle="1" w:styleId="vfb-required-asterisk">
    <w:name w:val="vfb-required-asterisk"/>
    <w:basedOn w:val="DefaultParagraphFont"/>
    <w:rsid w:val="00743460"/>
  </w:style>
  <w:style w:type="character" w:customStyle="1" w:styleId="vfb-help-block">
    <w:name w:val="vfb-help-block"/>
    <w:basedOn w:val="DefaultParagraphFont"/>
    <w:rsid w:val="00743460"/>
  </w:style>
  <w:style w:type="character" w:customStyle="1" w:styleId="authorortitle">
    <w:name w:val="authorortitle"/>
    <w:basedOn w:val="DefaultParagraphFont"/>
    <w:rsid w:val="00ED2B62"/>
  </w:style>
  <w:style w:type="character" w:customStyle="1" w:styleId="dn">
    <w:name w:val="dn"/>
    <w:basedOn w:val="DefaultParagraphFont"/>
    <w:rsid w:val="001169D6"/>
  </w:style>
  <w:style w:type="character" w:customStyle="1" w:styleId="mw-collapsible-toggle">
    <w:name w:val="mw-collapsible-toggle"/>
    <w:basedOn w:val="DefaultParagraphFont"/>
    <w:rsid w:val="00E37DA5"/>
  </w:style>
  <w:style w:type="paragraph" w:customStyle="1" w:styleId="nv-view">
    <w:name w:val="nv-view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nv-talk">
    <w:name w:val="nv-talk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nv-edit">
    <w:name w:val="nv-edit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customStyle="1" w:styleId="toclevel-1">
    <w:name w:val="toclevel-1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character" w:customStyle="1" w:styleId="tocnumber">
    <w:name w:val="tocnumber"/>
    <w:basedOn w:val="DefaultParagraphFont"/>
    <w:rsid w:val="00E37DA5"/>
  </w:style>
  <w:style w:type="character" w:customStyle="1" w:styleId="toctext">
    <w:name w:val="toctext"/>
    <w:basedOn w:val="DefaultParagraphFont"/>
    <w:rsid w:val="00E37DA5"/>
  </w:style>
  <w:style w:type="paragraph" w:customStyle="1" w:styleId="toclevel-2">
    <w:name w:val="toclevel-2"/>
    <w:basedOn w:val="Normal"/>
    <w:rsid w:val="00E37DA5"/>
    <w:pPr>
      <w:spacing w:before="100" w:beforeAutospacing="1" w:after="100" w:afterAutospacing="1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unhideWhenUsed/>
    <w:rsid w:val="00D93F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93F94"/>
    <w:rPr>
      <w:rFonts w:eastAsiaTheme="minorHAnsi"/>
    </w:rPr>
  </w:style>
  <w:style w:type="character" w:styleId="FootnoteReference">
    <w:name w:val="footnote reference"/>
    <w:basedOn w:val="DefaultParagraphFont"/>
    <w:semiHidden/>
    <w:unhideWhenUsed/>
    <w:rsid w:val="00D93F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6156">
          <w:marLeft w:val="-45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3480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81668">
                              <w:marLeft w:val="-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13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8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51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77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91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2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67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00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56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66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8244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6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88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196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2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99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1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55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9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822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288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2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5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33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33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6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5166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5952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2026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5423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4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3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9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9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95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6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4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1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57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6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86775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0002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3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53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12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98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76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7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84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6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9250">
                  <w:marLeft w:val="0"/>
                  <w:marRight w:val="0"/>
                  <w:marTop w:val="0"/>
                  <w:marBottom w:val="0"/>
                  <w:divBdr>
                    <w:top w:val="single" w:sz="6" w:space="0" w:color="241C15"/>
                    <w:left w:val="single" w:sz="6" w:space="0" w:color="241C15"/>
                    <w:bottom w:val="single" w:sz="6" w:space="0" w:color="241C15"/>
                    <w:right w:val="single" w:sz="6" w:space="0" w:color="241C15"/>
                  </w:divBdr>
                </w:div>
              </w:divsChild>
            </w:div>
            <w:div w:id="8848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3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7D7"/>
            <w:right w:val="none" w:sz="0" w:space="0" w:color="auto"/>
          </w:divBdr>
          <w:divsChild>
            <w:div w:id="1319191521">
              <w:marLeft w:val="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6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33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4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1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36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17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07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4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1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8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1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2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6071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476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4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8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4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1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0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03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1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5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63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9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3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6557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119226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6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8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3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6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83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1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15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8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5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23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5616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7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6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08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3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1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4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6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1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1254">
          <w:marLeft w:val="0"/>
          <w:marRight w:val="0"/>
          <w:marTop w:val="0"/>
          <w:marBottom w:val="0"/>
          <w:divBdr>
            <w:top w:val="single" w:sz="24" w:space="0" w:color="DBD9D2"/>
            <w:left w:val="none" w:sz="0" w:space="0" w:color="auto"/>
            <w:bottom w:val="single" w:sz="24" w:space="0" w:color="DBD9D2"/>
            <w:right w:val="single" w:sz="24" w:space="0" w:color="DBD9D2"/>
          </w:divBdr>
          <w:divsChild>
            <w:div w:id="2568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9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1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7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13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43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7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13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2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202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8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2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60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28099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8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518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64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4802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774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6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13733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67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81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8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208340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01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30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8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166003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224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E8E8E8"/>
                                    <w:left w:val="none" w:sz="0" w:space="11" w:color="auto"/>
                                    <w:bottom w:val="none" w:sz="0" w:space="11" w:color="auto"/>
                                    <w:right w:val="none" w:sz="0" w:space="11" w:color="auto"/>
                                  </w:divBdr>
                                  <w:divsChild>
                                    <w:div w:id="28018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5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224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3410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21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11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797034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9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76160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52575F"/>
                                <w:left w:val="single" w:sz="6" w:space="2" w:color="52575F"/>
                                <w:bottom w:val="single" w:sz="6" w:space="0" w:color="52575F"/>
                                <w:right w:val="single" w:sz="6" w:space="2" w:color="52575F"/>
                              </w:divBdr>
                            </w:div>
                            <w:div w:id="54148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92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55508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5911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5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3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1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42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562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1215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2668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095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212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4668">
          <w:marLeft w:val="69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6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1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5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10880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241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5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5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4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56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0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31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84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82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3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5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8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436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61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264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72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164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3184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520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076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7981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802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4981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88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5011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963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7250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47824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70482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65398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032702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3659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5182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71731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4854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1619">
          <w:marLeft w:val="-45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6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06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0051971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75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19372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</w:div>
      </w:divsChild>
    </w:div>
    <w:div w:id="20971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9D8C8-EB65-4051-8EDD-2956D4B1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</dc:creator>
  <cp:lastModifiedBy>Gregory Robinson</cp:lastModifiedBy>
  <cp:revision>3</cp:revision>
  <cp:lastPrinted>2021-07-16T00:28:00Z</cp:lastPrinted>
  <dcterms:created xsi:type="dcterms:W3CDTF">2021-07-17T20:46:00Z</dcterms:created>
  <dcterms:modified xsi:type="dcterms:W3CDTF">2021-08-29T23:14:00Z</dcterms:modified>
</cp:coreProperties>
</file>